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68" w:rsidRDefault="00E55F68" w:rsidP="00E55F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на программу</w:t>
      </w:r>
    </w:p>
    <w:p w:rsidR="00E55F68" w:rsidRDefault="00E55F68" w:rsidP="00E55F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для 8 класса</w:t>
      </w:r>
    </w:p>
    <w:p w:rsidR="00E55F68" w:rsidRDefault="00E55F68" w:rsidP="00E55F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3-х урочных занятиях в неделю</w:t>
      </w:r>
    </w:p>
    <w:p w:rsidR="00E55F68" w:rsidRDefault="00E55F68" w:rsidP="00E55F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2013 - 2014 учебный год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Программа разработана на основе «Комплексной программы физического воспитания учащихся 1-11 классов». Авторы: доктор педагогических наук В.И. Лях, кандидат педагогических наук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Москва, «Просвещение» 2008г.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Содержание данной рабочей программы при трёх учебных занятиях в неделю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 Рабочая программа для 8 класса рассчитана на 105 часов (3 час в неделю)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Помимо выполнения обязательного минимума содержания основных содержательных программ, в зависимости от региона его особенностей -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цели физического воспитания обеспечивается решением следующих задач, направленных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укрепление здоровья, содействие гармоническому физическому развитию;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обучение жизненно важным двигательным умениям и навыкам;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развитие двигательных (кондиционных и координационных) способностей;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  приобретение необходимых знаний и области физической культуры и спорта;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воспитание   потребности   и   умения   самостоятельно   заниматься  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содействие воспитанию нравственных и волевых качеств, развитие психических процессов и свойств личности.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</w:t>
      </w:r>
      <w:r>
        <w:rPr>
          <w:rFonts w:ascii="Times New Roman" w:hAnsi="Times New Roman" w:cs="Times New Roman"/>
          <w:sz w:val="28"/>
          <w:szCs w:val="28"/>
        </w:rPr>
        <w:lastRenderedPageBreak/>
        <w:t>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Содержание программного материала состоит из двух основных частей: базовой и вариативной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E55F68" w:rsidRDefault="00E55F68" w:rsidP="00E55F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Вариативная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E55F68" w:rsidRDefault="00E55F68" w:rsidP="00E55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Настоящая рабочая программа имеет три раздела, которые описывают содержание форм физической культуры в 8 классах, составляющих целостную систему физического воспитания в общеобразовательной школе.</w:t>
      </w:r>
    </w:p>
    <w:p w:rsidR="00E55F68" w:rsidRDefault="00E55F68" w:rsidP="00E55F68">
      <w:pPr>
        <w:pStyle w:val="a3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noProof/>
          <w:sz w:val="28"/>
          <w:szCs w:val="28"/>
        </w:rPr>
        <w:t xml:space="preserve">рамма 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noProof/>
          <w:sz w:val="28"/>
          <w:szCs w:val="28"/>
        </w:rPr>
        <w:t xml:space="preserve">ключает 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noProof/>
          <w:sz w:val="28"/>
          <w:szCs w:val="28"/>
        </w:rPr>
        <w:t xml:space="preserve">ебя </w:t>
      </w: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noProof/>
          <w:sz w:val="28"/>
          <w:szCs w:val="28"/>
        </w:rPr>
        <w:t xml:space="preserve">ледующие </w:t>
      </w:r>
      <w:r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noProof/>
          <w:sz w:val="28"/>
          <w:szCs w:val="28"/>
        </w:rPr>
        <w:t xml:space="preserve">азделы: </w:t>
      </w:r>
    </w:p>
    <w:p w:rsidR="00E55F68" w:rsidRDefault="00E55F68" w:rsidP="00E55F6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1.Титульный лист</w:t>
      </w:r>
    </w:p>
    <w:p w:rsidR="00E55F68" w:rsidRDefault="00E55F68" w:rsidP="00E55F6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2.Пояснительная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noProof/>
          <w:sz w:val="28"/>
          <w:szCs w:val="28"/>
        </w:rPr>
        <w:t>аписка</w:t>
      </w:r>
      <w:proofErr w:type="gramStart"/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E55F68" w:rsidRDefault="00E55F68" w:rsidP="00E55F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3.Требования к уровню подготовки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p w:rsidR="00E55F68" w:rsidRDefault="00E55F68" w:rsidP="00E55F6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noProof/>
          <w:sz w:val="28"/>
          <w:szCs w:val="28"/>
        </w:rPr>
        <w:t xml:space="preserve">ематическое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ланирование</w:t>
      </w:r>
    </w:p>
    <w:p w:rsidR="00E55F68" w:rsidRDefault="00E55F68" w:rsidP="00E55F6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noProof/>
          <w:sz w:val="28"/>
          <w:szCs w:val="28"/>
        </w:rPr>
        <w:t xml:space="preserve">одержание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noProof/>
          <w:sz w:val="28"/>
          <w:szCs w:val="28"/>
        </w:rPr>
        <w:t xml:space="preserve">чебного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 xml:space="preserve">редмета </w:t>
      </w:r>
    </w:p>
    <w:p w:rsidR="00E55F68" w:rsidRDefault="00E55F68" w:rsidP="00E55F6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Учебное  и учебно - методическое обеспечение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noProof/>
          <w:sz w:val="28"/>
          <w:szCs w:val="28"/>
        </w:rPr>
        <w:t xml:space="preserve">бразовательного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роцесса</w:t>
      </w:r>
    </w:p>
    <w:p w:rsidR="00E55F68" w:rsidRDefault="00E55F68" w:rsidP="00E55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Работа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предмету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«Физическая культура</w:t>
      </w:r>
      <w:r>
        <w:rPr>
          <w:rFonts w:ascii="Times New Roman" w:hAnsi="Times New Roman"/>
          <w:noProof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noProof/>
          <w:sz w:val="28"/>
          <w:szCs w:val="28"/>
        </w:rPr>
        <w:t>беспечивается учебником В.И. Лях</w:t>
      </w:r>
      <w:r>
        <w:rPr>
          <w:rFonts w:ascii="Times New Roman" w:hAnsi="Times New Roman"/>
          <w:sz w:val="28"/>
          <w:szCs w:val="28"/>
        </w:rPr>
        <w:t xml:space="preserve"> «Физическая культура</w:t>
      </w:r>
      <w:r>
        <w:rPr>
          <w:rFonts w:ascii="Times New Roman" w:hAnsi="Times New Roman"/>
          <w:noProof/>
          <w:sz w:val="28"/>
          <w:szCs w:val="28"/>
        </w:rPr>
        <w:t>». М.Просвещение 2011г.</w:t>
      </w:r>
    </w:p>
    <w:p w:rsidR="007C2667" w:rsidRDefault="007C2667"/>
    <w:sectPr w:rsidR="007C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5F68"/>
    <w:rsid w:val="007C2667"/>
    <w:rsid w:val="00E55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F6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4205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3</cp:revision>
  <dcterms:created xsi:type="dcterms:W3CDTF">2014-04-02T12:30:00Z</dcterms:created>
  <dcterms:modified xsi:type="dcterms:W3CDTF">2014-04-02T12:31:00Z</dcterms:modified>
</cp:coreProperties>
</file>